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36" w:rsidRDefault="00F35536" w:rsidP="00F35536">
      <w:pPr>
        <w:pStyle w:val="a4"/>
      </w:pPr>
      <w:r>
        <w:rPr>
          <w:rFonts w:hint="eastAsia"/>
        </w:rPr>
        <w:t>児童の性的搾取等撲滅対策推進協議会構成団体の皆様</w:t>
      </w:r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いつもお世話になります。警察庁少年課の原田と申します。</w:t>
      </w:r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この度警察庁では内閣府と共同で、「自画撮り被害が増加！SNS上の出会いに要注意！！」</w:t>
      </w: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と題した再現ドラマを制作しました。</w:t>
      </w:r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政府インターネットテレビで視聴可能となっておりますので、</w:t>
      </w:r>
      <w:bookmarkStart w:id="0" w:name="_GoBack"/>
      <w:r>
        <w:rPr>
          <w:rFonts w:hint="eastAsia"/>
        </w:rPr>
        <w:t>子どもの性被害を防止する広報啓発活動</w:t>
      </w:r>
      <w:bookmarkEnd w:id="0"/>
      <w:r>
        <w:rPr>
          <w:rFonts w:hint="eastAsia"/>
        </w:rPr>
        <w:t>の一環として、</w:t>
      </w: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各団体の諸活動で活用して頂くと共に、各団体のホームページ上でのリンク貼付け等、可能な範囲でご活用頂ければと存じます。</w:t>
      </w:r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下記に政府インターネットテレビのアドレスを記載しましたので、確認の程よろしくお願い致します。</w:t>
      </w:r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引き続きよろしくお願い致します。</w:t>
      </w:r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・政府インターネットテレビ アドレス</w:t>
      </w:r>
      <w:hyperlink r:id="rId5" w:history="1">
        <w:r>
          <w:rPr>
            <w:rStyle w:val="a3"/>
            <w:rFonts w:hint="eastAsia"/>
          </w:rPr>
          <w:t>https://nettv.gov-online.go.jp/prg/prg16428.html</w:t>
        </w:r>
      </w:hyperlink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警察庁少年課サイトからもご覧頂けます。</w:t>
      </w: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・警察庁少年課「STOP!子供の性被害」リンク集 アドレス</w:t>
      </w:r>
      <w:hyperlink r:id="rId6" w:history="1">
        <w:r>
          <w:rPr>
            <w:rStyle w:val="a3"/>
            <w:rFonts w:hint="eastAsia"/>
          </w:rPr>
          <w:t>https://www.npa.go.jp/safetylife/syonen/no_cp/measures/link.html</w:t>
        </w:r>
      </w:hyperlink>
    </w:p>
    <w:p w:rsidR="00F35536" w:rsidRDefault="00F35536" w:rsidP="00F35536">
      <w:pPr>
        <w:pStyle w:val="a4"/>
        <w:rPr>
          <w:rFonts w:hint="eastAsia"/>
        </w:rPr>
      </w:pP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警察庁生活安全局少年課</w:t>
      </w: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０３－３５８１－０１４１</w:t>
      </w: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>福田（内線３１３２）</w:t>
      </w:r>
    </w:p>
    <w:p w:rsidR="00F35536" w:rsidRDefault="00F35536" w:rsidP="00F35536">
      <w:pPr>
        <w:pStyle w:val="a4"/>
        <w:rPr>
          <w:rFonts w:hint="eastAsia"/>
        </w:rPr>
      </w:pPr>
      <w:r>
        <w:rPr>
          <w:rFonts w:hint="eastAsia"/>
        </w:rPr>
        <w:t xml:space="preserve">原田（内線３１３４） </w:t>
      </w:r>
    </w:p>
    <w:p w:rsidR="00AE127F" w:rsidRDefault="00AE127F"/>
    <w:sectPr w:rsidR="00AE1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36"/>
    <w:rsid w:val="00145ED2"/>
    <w:rsid w:val="00AE127F"/>
    <w:rsid w:val="00F3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53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35536"/>
    <w:pPr>
      <w:overflowPunct w:val="0"/>
      <w:adjustRightInd w:val="0"/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F35536"/>
    <w:rPr>
      <w:rFonts w:ascii="ＭＳ ゴシック" w:eastAsia="ＭＳ ゴシック" w:hAnsi="Courier New" w:cs="Courier New"/>
      <w:color w:val="000000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53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35536"/>
    <w:pPr>
      <w:overflowPunct w:val="0"/>
      <w:adjustRightInd w:val="0"/>
      <w:jc w:val="left"/>
    </w:pPr>
    <w:rPr>
      <w:rFonts w:ascii="ＭＳ ゴシック" w:eastAsia="ＭＳ ゴシック" w:hAnsi="Courier New" w:cs="Courier New"/>
      <w:color w:val="000000"/>
      <w:kern w:val="0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F35536"/>
    <w:rPr>
      <w:rFonts w:ascii="ＭＳ ゴシック" w:eastAsia="ＭＳ ゴシック" w:hAnsi="Courier New" w:cs="Courier New"/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pa.go.jp/safetylife/syonen/no_cp/measures/link.html" TargetMode="External"/><Relationship Id="rId5" Type="http://schemas.openxmlformats.org/officeDocument/2006/relationships/hyperlink" Target="https://nettv.gov-online.go.jp/prg/prg164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堀井榮夫</dc:creator>
  <cp:lastModifiedBy>堀井榮夫</cp:lastModifiedBy>
  <cp:revision>2</cp:revision>
  <dcterms:created xsi:type="dcterms:W3CDTF">2018-02-05T00:29:00Z</dcterms:created>
  <dcterms:modified xsi:type="dcterms:W3CDTF">2018-02-05T00:29:00Z</dcterms:modified>
</cp:coreProperties>
</file>